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052" w:rsidRDefault="005D7052" w:rsidP="005D7052">
      <w:pPr>
        <w:jc w:val="both"/>
      </w:pPr>
      <w:bookmarkStart w:id="0" w:name="_GoBack"/>
      <w:bookmarkEnd w:id="0"/>
      <w:r>
        <w:t xml:space="preserve">Адамович, А. М. </w:t>
      </w:r>
    </w:p>
    <w:p w:rsidR="001F1C6F" w:rsidRDefault="005D7052" w:rsidP="005D7052">
      <w:pPr>
        <w:jc w:val="both"/>
      </w:pPr>
      <w:r w:rsidRPr="005D7052">
        <w:rPr>
          <w:b/>
        </w:rPr>
        <w:t>Блокадная книга</w:t>
      </w:r>
      <w:r>
        <w:t xml:space="preserve"> / А. М. Адамович, Д. А. Гранин. - Москва: РАГС, 2005. - 602[4] с. - (Священная война).</w:t>
      </w:r>
    </w:p>
    <w:p w:rsidR="005D7052" w:rsidRPr="005D7052" w:rsidRDefault="005D7052" w:rsidP="005D7052">
      <w:pPr>
        <w:jc w:val="both"/>
      </w:pPr>
      <w:r w:rsidRPr="005D7052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5133975"/>
            <wp:positionH relativeFrom="column">
              <wp:align>left</wp:align>
            </wp:positionH>
            <wp:positionV relativeFrom="paragraph">
              <wp:align>top</wp:align>
            </wp:positionV>
            <wp:extent cx="2715513" cy="3514725"/>
            <wp:effectExtent l="0" t="0" r="8890" b="0"/>
            <wp:wrapSquare wrapText="bothSides"/>
            <wp:docPr id="1" name="Рисунок 1" descr="C:\Users\ygi\Desktop\97690369_4a73aee0ae8415785ae643d41baaaa6e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gi\Desktop\97690369_4a73aee0ae8415785ae643d41baaaa6e_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36" t="7260" r="27736" b="7260"/>
                    <a:stretch/>
                  </pic:blipFill>
                  <pic:spPr bwMode="auto">
                    <a:xfrm>
                      <a:off x="0" y="0"/>
                      <a:ext cx="2715513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7052">
        <w:rPr>
          <w:sz w:val="24"/>
          <w:szCs w:val="24"/>
        </w:rPr>
        <w:t xml:space="preserve">Знаменитая книга о блокадном Ленинграде написана с соавторстве Даниилом </w:t>
      </w:r>
      <w:proofErr w:type="spellStart"/>
      <w:r w:rsidRPr="005D7052">
        <w:rPr>
          <w:sz w:val="24"/>
          <w:szCs w:val="24"/>
        </w:rPr>
        <w:t>Граниным</w:t>
      </w:r>
      <w:proofErr w:type="spellEnd"/>
      <w:r w:rsidRPr="005D7052">
        <w:rPr>
          <w:sz w:val="24"/>
          <w:szCs w:val="24"/>
        </w:rPr>
        <w:t xml:space="preserve"> и Алесем Адамовичем основана на подлинных материалах - документах, письмах, воспоминаниях ленинградцев, переживших блокаду, и повествует о мужестве защитников города, о героических и трагических днях обороны Ленинграда в годы Великой Отечественной войны. В свое время книга была запрещена. </w:t>
      </w:r>
    </w:p>
    <w:p w:rsidR="005D7052" w:rsidRDefault="005D7052" w:rsidP="005D7052">
      <w:pPr>
        <w:jc w:val="both"/>
      </w:pPr>
      <w:r w:rsidRPr="005D7052">
        <w:rPr>
          <w:sz w:val="24"/>
          <w:szCs w:val="24"/>
        </w:rPr>
        <w:t>Для лиц старше 16 лет</w:t>
      </w:r>
      <w:r>
        <w:t>.</w:t>
      </w:r>
    </w:p>
    <w:p w:rsidR="005D7052" w:rsidRDefault="005D7052" w:rsidP="005D7052">
      <w:pPr>
        <w:jc w:val="both"/>
      </w:pPr>
      <w:r>
        <w:br w:type="textWrapping" w:clear="all"/>
      </w:r>
    </w:p>
    <w:p w:rsidR="005D7052" w:rsidRDefault="005D7052" w:rsidP="005D7052">
      <w:pPr>
        <w:jc w:val="both"/>
      </w:pPr>
    </w:p>
    <w:p w:rsidR="005D7052" w:rsidRDefault="005D7052" w:rsidP="005D7052">
      <w:pPr>
        <w:jc w:val="both"/>
      </w:pPr>
    </w:p>
    <w:p w:rsidR="005D7052" w:rsidRDefault="005D7052" w:rsidP="005D7052">
      <w:pPr>
        <w:jc w:val="both"/>
      </w:pPr>
      <w:r>
        <w:t>Алексеев С.П.</w:t>
      </w:r>
    </w:p>
    <w:p w:rsidR="005D7052" w:rsidRDefault="005D7052" w:rsidP="005D7052">
      <w:pPr>
        <w:jc w:val="both"/>
      </w:pPr>
      <w:r w:rsidRPr="005619DA">
        <w:rPr>
          <w:b/>
        </w:rPr>
        <w:t>Подвиг Ленинграда. 1941-1944: рассказы для детей</w:t>
      </w:r>
      <w:r>
        <w:t xml:space="preserve"> </w:t>
      </w:r>
      <w:r w:rsidRPr="005D7052">
        <w:t xml:space="preserve">/ </w:t>
      </w:r>
      <w:r>
        <w:t xml:space="preserve">Сергей Алексеев; </w:t>
      </w:r>
      <w:proofErr w:type="spellStart"/>
      <w:r>
        <w:t>худож</w:t>
      </w:r>
      <w:proofErr w:type="spellEnd"/>
      <w:r>
        <w:t xml:space="preserve">. А. Лурье. – М.: </w:t>
      </w:r>
      <w:proofErr w:type="spellStart"/>
      <w:proofErr w:type="gramStart"/>
      <w:r>
        <w:t>Дет.лит</w:t>
      </w:r>
      <w:proofErr w:type="spellEnd"/>
      <w:r>
        <w:t>.,</w:t>
      </w:r>
      <w:proofErr w:type="gramEnd"/>
      <w:r>
        <w:t xml:space="preserve"> 2015. – 81 с.: ил. – (Великие битвы Великой Отечественной). </w:t>
      </w:r>
    </w:p>
    <w:p w:rsidR="005619DA" w:rsidRDefault="005619DA" w:rsidP="005619DA">
      <w:pPr>
        <w:jc w:val="both"/>
      </w:pPr>
      <w:r w:rsidRPr="005619D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1076325" y="1476375"/>
            <wp:positionH relativeFrom="margin">
              <wp:align>left</wp:align>
            </wp:positionH>
            <wp:positionV relativeFrom="paragraph">
              <wp:align>top</wp:align>
            </wp:positionV>
            <wp:extent cx="2343150" cy="3658235"/>
            <wp:effectExtent l="0" t="0" r="0" b="0"/>
            <wp:wrapSquare wrapText="bothSides"/>
            <wp:docPr id="2" name="Рисунок 2" descr="C:\Users\ygi\Desktop\1010415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gi\Desktop\10104151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65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Автор — известный детский писатель, участник Великой Отечественной войны (1941—1945) — рассказывает школьникам о ее главных битвах. Шесть книг серии описывают подвиг нашего народа в освобождении родной страны и Европы от фашистских захватчиков. Четвертая книга серии посвящена блокаде Ленинграда. </w:t>
      </w:r>
    </w:p>
    <w:p w:rsidR="005619DA" w:rsidRDefault="005619DA" w:rsidP="005619DA">
      <w:pPr>
        <w:jc w:val="both"/>
      </w:pPr>
      <w:r>
        <w:t>Для среднего школьного возраста.</w:t>
      </w:r>
    </w:p>
    <w:p w:rsidR="005619DA" w:rsidRDefault="005619DA" w:rsidP="005D7052">
      <w:pPr>
        <w:jc w:val="both"/>
      </w:pPr>
      <w:r>
        <w:lastRenderedPageBreak/>
        <w:br w:type="textWrapping" w:clear="all"/>
      </w:r>
    </w:p>
    <w:p w:rsidR="00C07883" w:rsidRDefault="00C07883" w:rsidP="005D7052">
      <w:pPr>
        <w:jc w:val="both"/>
        <w:rPr>
          <w:b/>
        </w:rPr>
      </w:pPr>
    </w:p>
    <w:p w:rsidR="005D7052" w:rsidRDefault="005619DA" w:rsidP="005D7052">
      <w:pPr>
        <w:jc w:val="both"/>
      </w:pPr>
      <w:r w:rsidRPr="005619DA">
        <w:rPr>
          <w:b/>
        </w:rPr>
        <w:t>БЛОКАДА Ленинграда. Народная книга памяти.</w:t>
      </w:r>
      <w:r>
        <w:t xml:space="preserve"> – Москва: АСТ, 2014. – 829, </w:t>
      </w:r>
      <w:r w:rsidRPr="005619DA">
        <w:t>[</w:t>
      </w:r>
      <w:r>
        <w:t>2</w:t>
      </w:r>
      <w:r w:rsidRPr="005619DA">
        <w:t>]</w:t>
      </w:r>
      <w:r>
        <w:t xml:space="preserve"> с.: 48 л. ил. </w:t>
      </w:r>
      <w:r w:rsidR="005D7052">
        <w:t xml:space="preserve"> </w:t>
      </w:r>
    </w:p>
    <w:p w:rsidR="005619DA" w:rsidRDefault="005619DA" w:rsidP="005D7052">
      <w:pPr>
        <w:jc w:val="both"/>
      </w:pPr>
      <w:r w:rsidRPr="005619DA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1076325" y="5705475"/>
            <wp:positionH relativeFrom="column">
              <wp:align>left</wp:align>
            </wp:positionH>
            <wp:positionV relativeFrom="paragraph">
              <wp:align>top</wp:align>
            </wp:positionV>
            <wp:extent cx="2365448" cy="3019425"/>
            <wp:effectExtent l="0" t="0" r="0" b="0"/>
            <wp:wrapSquare wrapText="bothSides"/>
            <wp:docPr id="3" name="Рисунок 3" descr="C:\Users\ygi\Desktop\402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gi\Desktop\4028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448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19DA" w:rsidRDefault="005619DA" w:rsidP="005619DA">
      <w:pPr>
        <w:jc w:val="both"/>
      </w:pPr>
      <w:r>
        <w:t>Перед вами судьбы людей, переживших блокаду Ленинграда. Это их история, которую они не смогут забыть никогда. Голод, смерть, отчаянное противостояние, беспрецедентное мужество и борьба за мир – их правда, их выстраданная реальность. Как стояли в очередях за хлебом, как спасались от бомбежек, а потом, доверившись судьбе, перестали, как работали и умирали для победы, как делились с близкими корочкой хлеба, как теряли родных…</w:t>
      </w:r>
    </w:p>
    <w:p w:rsidR="005619DA" w:rsidRDefault="005619DA" w:rsidP="005619DA">
      <w:pPr>
        <w:jc w:val="both"/>
      </w:pPr>
      <w:r>
        <w:t>Мы и последующие поколения должны знать, какое страшное лицо бывает у войны. Ведь забытая история, увы, имеет особенность повторяться.</w:t>
      </w:r>
    </w:p>
    <w:p w:rsidR="005D7052" w:rsidRDefault="005619DA" w:rsidP="005D7052">
      <w:pPr>
        <w:jc w:val="both"/>
      </w:pPr>
      <w:r>
        <w:br w:type="textWrapping" w:clear="all"/>
      </w:r>
    </w:p>
    <w:p w:rsidR="005619DA" w:rsidRDefault="005619DA" w:rsidP="005D7052">
      <w:pPr>
        <w:jc w:val="both"/>
      </w:pPr>
    </w:p>
    <w:p w:rsidR="005619DA" w:rsidRDefault="005619DA" w:rsidP="005D7052">
      <w:pPr>
        <w:jc w:val="both"/>
      </w:pPr>
    </w:p>
    <w:p w:rsidR="005619DA" w:rsidRDefault="005619DA" w:rsidP="005D7052">
      <w:pPr>
        <w:jc w:val="both"/>
      </w:pPr>
    </w:p>
    <w:p w:rsidR="005619DA" w:rsidRDefault="00D1614F" w:rsidP="005D7052">
      <w:pPr>
        <w:jc w:val="both"/>
      </w:pPr>
      <w:r w:rsidRPr="00D1614F">
        <w:rPr>
          <w:b/>
        </w:rPr>
        <w:t>Ленинградская победа – 70. В новостях ТАСС.</w:t>
      </w:r>
      <w:r>
        <w:t xml:space="preserve"> – </w:t>
      </w:r>
      <w:proofErr w:type="gramStart"/>
      <w:r>
        <w:t>СПб.:</w:t>
      </w:r>
      <w:proofErr w:type="gramEnd"/>
      <w:r>
        <w:t xml:space="preserve"> Фонд «Спас», Лики России, 2014. – 288 с.</w:t>
      </w:r>
    </w:p>
    <w:p w:rsidR="00D1614F" w:rsidRDefault="00D1614F" w:rsidP="005D7052">
      <w:pPr>
        <w:jc w:val="both"/>
      </w:pPr>
      <w:r w:rsidRPr="00D1614F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1076325" y="1009650"/>
            <wp:positionH relativeFrom="column">
              <wp:align>left</wp:align>
            </wp:positionH>
            <wp:positionV relativeFrom="paragraph">
              <wp:align>top</wp:align>
            </wp:positionV>
            <wp:extent cx="2486025" cy="3561640"/>
            <wp:effectExtent l="0" t="0" r="0" b="1270"/>
            <wp:wrapSquare wrapText="bothSides"/>
            <wp:docPr id="4" name="Рисунок 4" descr="C:\Users\ygi\Desktop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gi\Desktop\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56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614F">
        <w:t xml:space="preserve">Проект представляет собой хронику последних 50 дней блокады Ленинграда, картину городской жизни, воссозданную по сообщениям ТАСС и </w:t>
      </w:r>
      <w:proofErr w:type="spellStart"/>
      <w:r w:rsidRPr="00D1614F">
        <w:t>ЛенТАСС</w:t>
      </w:r>
      <w:proofErr w:type="spellEnd"/>
      <w:r w:rsidRPr="00D1614F">
        <w:t>, фотографиям, газетным публикациям, плакатам серии "Окна ТАСС", радиорепортажам. Тематика материалов проекта затронула ключевые военные операции, работу городских промышленных, пищевых, транспортных, энергетических предприятий, медицинских учреждений, деятельность силовых структур по наведению порядка в городе и выявлению шпионов, усилия музейных работников, художников, архитекторов и реставраторов по сохранению культурно-исторического наследия северной столицы. Обработка исторического материала в рамках проекта проводилась методами работы современного информационного агентства - с тщательным подбором источников, подтверждением фактов цифрами, обращением к экспертным оценкам.</w:t>
      </w:r>
    </w:p>
    <w:p w:rsidR="00D1614F" w:rsidRDefault="00D1614F" w:rsidP="005D7052">
      <w:pPr>
        <w:jc w:val="both"/>
      </w:pPr>
      <w:r>
        <w:br w:type="textWrapping" w:clear="all"/>
      </w:r>
    </w:p>
    <w:p w:rsidR="00920A56" w:rsidRDefault="00920A56" w:rsidP="005D7052">
      <w:pPr>
        <w:jc w:val="both"/>
      </w:pPr>
    </w:p>
    <w:p w:rsidR="008D6A54" w:rsidRDefault="00853484" w:rsidP="005D7052">
      <w:pPr>
        <w:jc w:val="both"/>
      </w:pPr>
      <w:r>
        <w:lastRenderedPageBreak/>
        <w:t>Сухачев М.П.</w:t>
      </w:r>
    </w:p>
    <w:p w:rsidR="00853484" w:rsidRDefault="00853484" w:rsidP="005D7052">
      <w:pPr>
        <w:jc w:val="both"/>
      </w:pPr>
      <w:r w:rsidRPr="00853484">
        <w:rPr>
          <w:b/>
        </w:rPr>
        <w:t>Дети блокады: повесть</w:t>
      </w:r>
      <w:r>
        <w:t xml:space="preserve"> </w:t>
      </w:r>
      <w:r w:rsidRPr="00853484">
        <w:t xml:space="preserve">/ </w:t>
      </w:r>
      <w:r>
        <w:t xml:space="preserve">Михаил Сукачев; </w:t>
      </w:r>
      <w:proofErr w:type="spellStart"/>
      <w:r>
        <w:t>худож</w:t>
      </w:r>
      <w:proofErr w:type="spellEnd"/>
      <w:r>
        <w:t xml:space="preserve">. Г.В. Алимов. – М.: </w:t>
      </w:r>
      <w:proofErr w:type="spellStart"/>
      <w:proofErr w:type="gramStart"/>
      <w:r>
        <w:t>Дет.лит</w:t>
      </w:r>
      <w:proofErr w:type="spellEnd"/>
      <w:r>
        <w:t>.,</w:t>
      </w:r>
      <w:proofErr w:type="gramEnd"/>
      <w:r>
        <w:t xml:space="preserve"> 2015. – 268 с.: ил. – (Школьная библиотека). </w:t>
      </w:r>
    </w:p>
    <w:p w:rsidR="00853484" w:rsidRDefault="00853484" w:rsidP="00853484">
      <w:pPr>
        <w:jc w:val="both"/>
      </w:pPr>
      <w:r w:rsidRPr="00853484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1076325" y="5648325"/>
            <wp:positionH relativeFrom="column">
              <wp:align>left</wp:align>
            </wp:positionH>
            <wp:positionV relativeFrom="paragraph">
              <wp:align>top</wp:align>
            </wp:positionV>
            <wp:extent cx="2377583" cy="3686175"/>
            <wp:effectExtent l="0" t="0" r="3810" b="0"/>
            <wp:wrapSquare wrapText="bothSides"/>
            <wp:docPr id="5" name="Рисунок 5" descr="C:\Users\ygi\Desktop\1016577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gi\Desktop\10165775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583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Повесть Михаила Павловича Сухачева рассказывает о блокаде Ленинграда в годы Великой Отечественной войны. С сентября 1941 по январь 1944 года фашисты каждый день по нескольку раз бомбили и обстреливали город. Более миллиона ленинградцев умерло от голода и холода, но они не сдавались, героически работая и перенося </w:t>
      </w:r>
      <w:proofErr w:type="spellStart"/>
      <w:r>
        <w:t>лишения.Герои</w:t>
      </w:r>
      <w:proofErr w:type="spellEnd"/>
      <w:r>
        <w:t xml:space="preserve"> книги - дети блокадного Ленинграда, Витя Стогов и его друзья, - тушили на чердаках зажигательные бомбы, ловили сигнальщиков-диверсантов, помогали людям выстоять. Любовь к Родине, стойкость, мужество, самоотверженность - вот главные черты этих ребят, благодаря которым они выдержали нечеловеческие испытания.</w:t>
      </w:r>
    </w:p>
    <w:p w:rsidR="00853484" w:rsidRDefault="00853484" w:rsidP="00853484">
      <w:pPr>
        <w:jc w:val="both"/>
      </w:pPr>
      <w:r>
        <w:t>Для среднего школьного возраста.</w:t>
      </w:r>
    </w:p>
    <w:p w:rsidR="00853484" w:rsidRDefault="00853484" w:rsidP="005D7052">
      <w:pPr>
        <w:jc w:val="both"/>
      </w:pPr>
      <w:r>
        <w:br w:type="textWrapping" w:clear="all"/>
      </w:r>
    </w:p>
    <w:p w:rsidR="00920A56" w:rsidRDefault="003A661F" w:rsidP="005D7052">
      <w:pPr>
        <w:jc w:val="both"/>
      </w:pPr>
      <w:r>
        <w:t>Сухачев М.П.</w:t>
      </w:r>
    </w:p>
    <w:p w:rsidR="003A661F" w:rsidRDefault="003A661F" w:rsidP="005D7052">
      <w:pPr>
        <w:jc w:val="both"/>
      </w:pPr>
      <w:r w:rsidRPr="002D1C17">
        <w:rPr>
          <w:b/>
        </w:rPr>
        <w:t>Там, за чертой блокады</w:t>
      </w:r>
      <w:r>
        <w:t xml:space="preserve">: повесть </w:t>
      </w:r>
      <w:r w:rsidRPr="003A661F">
        <w:t xml:space="preserve">/ </w:t>
      </w:r>
      <w:r>
        <w:t xml:space="preserve">Михаил Сухачев; </w:t>
      </w:r>
      <w:proofErr w:type="spellStart"/>
      <w:r>
        <w:t>худож</w:t>
      </w:r>
      <w:proofErr w:type="spellEnd"/>
      <w:r>
        <w:t xml:space="preserve">. Г. Мазурин. – М.: </w:t>
      </w:r>
      <w:proofErr w:type="spellStart"/>
      <w:proofErr w:type="gramStart"/>
      <w:r>
        <w:t>Дет.лит</w:t>
      </w:r>
      <w:proofErr w:type="spellEnd"/>
      <w:r>
        <w:t>.,</w:t>
      </w:r>
      <w:proofErr w:type="gramEnd"/>
      <w:r>
        <w:t xml:space="preserve"> 2015. – </w:t>
      </w:r>
      <w:proofErr w:type="gramStart"/>
      <w:r>
        <w:t>300.:</w:t>
      </w:r>
      <w:proofErr w:type="gramEnd"/>
      <w:r>
        <w:t xml:space="preserve"> ил. – (Школьная библиотека). </w:t>
      </w:r>
    </w:p>
    <w:p w:rsidR="002D1C17" w:rsidRDefault="002D1C17" w:rsidP="002D1C17">
      <w:pPr>
        <w:jc w:val="both"/>
      </w:pPr>
      <w:r w:rsidRPr="002D1C17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1076325" y="1476375"/>
            <wp:positionH relativeFrom="column">
              <wp:align>left</wp:align>
            </wp:positionH>
            <wp:positionV relativeFrom="paragraph">
              <wp:align>top</wp:align>
            </wp:positionV>
            <wp:extent cx="2425109" cy="3724275"/>
            <wp:effectExtent l="0" t="0" r="0" b="0"/>
            <wp:wrapSquare wrapText="bothSides"/>
            <wp:docPr id="6" name="Рисунок 6" descr="C:\Users\ygi\Desktop\1011968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gi\Desktop\101196814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109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Герои повести, ленинградские подростки Виктор Стогов, Валерка </w:t>
      </w:r>
      <w:proofErr w:type="spellStart"/>
      <w:r>
        <w:t>Спичкин</w:t>
      </w:r>
      <w:proofErr w:type="spellEnd"/>
      <w:r>
        <w:t xml:space="preserve">, Эльза </w:t>
      </w:r>
      <w:proofErr w:type="spellStart"/>
      <w:r>
        <w:t>Пожарова</w:t>
      </w:r>
      <w:proofErr w:type="spellEnd"/>
      <w:r>
        <w:t xml:space="preserve">, знакомы читателю по ранее изданной книге "Дети блокады". В новой повести, которая читается как самостоятельное произведение, рассказывается об их дальнейшей судьбе. Оставшись в блокаду без родителей, они обрели вторую семью в дошкольном детдоме, устроенном в их бывшей школе, и вместе с ним были эвакуированы под Томск, в сибирскую деревню. Эта книга также и о тех, кто приютил "детей блокады", помог им обжиться на новом месте, - о колхозниках-сибиряках, людях широкой души и щедрого сердца. Автор повести, бывший блокадник, будучи сам очевидцем и участником описываемых событий, рассказывает в ней о своем поколении, о том, как рано взрослели ребята военных лет, как серьезно и ответственно они относились к жизни, как мужественно и стойко переносили выпавшие на их долю тяжелые испытания. </w:t>
      </w:r>
    </w:p>
    <w:p w:rsidR="002D1C17" w:rsidRDefault="002D1C17" w:rsidP="002D1C17">
      <w:pPr>
        <w:jc w:val="both"/>
      </w:pPr>
      <w:r>
        <w:t>Для среднего школьного возраста.</w:t>
      </w:r>
    </w:p>
    <w:p w:rsidR="002D1C17" w:rsidRPr="003A661F" w:rsidRDefault="002D1C17" w:rsidP="005D7052">
      <w:pPr>
        <w:jc w:val="both"/>
      </w:pPr>
      <w:r>
        <w:br w:type="textWrapping" w:clear="all"/>
      </w:r>
    </w:p>
    <w:p w:rsidR="00853484" w:rsidRDefault="006A4D3A" w:rsidP="005D7052">
      <w:pPr>
        <w:jc w:val="both"/>
      </w:pPr>
      <w:r>
        <w:lastRenderedPageBreak/>
        <w:t>Яров С.В.</w:t>
      </w:r>
    </w:p>
    <w:p w:rsidR="0095656C" w:rsidRPr="0095656C" w:rsidRDefault="006A4D3A" w:rsidP="005D7052">
      <w:pPr>
        <w:jc w:val="both"/>
      </w:pPr>
      <w:r w:rsidRPr="0095656C">
        <w:rPr>
          <w:b/>
        </w:rPr>
        <w:t>Повседневная жизнь блокадного Ленинграда</w:t>
      </w:r>
      <w:r w:rsidR="0095656C" w:rsidRPr="0095656C">
        <w:rPr>
          <w:b/>
        </w:rPr>
        <w:t xml:space="preserve"> </w:t>
      </w:r>
      <w:r w:rsidR="0095656C" w:rsidRPr="0095656C">
        <w:t xml:space="preserve">– 2 </w:t>
      </w:r>
      <w:r w:rsidR="0095656C">
        <w:t xml:space="preserve">изд. – М.: Молодая гвардия, 2014. – 313 </w:t>
      </w:r>
      <w:r w:rsidR="0095656C" w:rsidRPr="0095656C">
        <w:t>[</w:t>
      </w:r>
      <w:r w:rsidR="0095656C">
        <w:t>7</w:t>
      </w:r>
      <w:proofErr w:type="gramStart"/>
      <w:r w:rsidR="0095656C" w:rsidRPr="0095656C">
        <w:t>]</w:t>
      </w:r>
      <w:r w:rsidR="0022658C">
        <w:t xml:space="preserve">  </w:t>
      </w:r>
      <w:r w:rsidR="0095656C">
        <w:t>с.</w:t>
      </w:r>
      <w:proofErr w:type="gramEnd"/>
      <w:r w:rsidR="0095656C">
        <w:t>: ил. – Живая история: Повседневная жизнь человечества)</w:t>
      </w:r>
    </w:p>
    <w:p w:rsidR="002D1C17" w:rsidRDefault="0095656C" w:rsidP="005D7052">
      <w:pPr>
        <w:jc w:val="both"/>
      </w:pPr>
      <w:r>
        <w:t xml:space="preserve"> </w:t>
      </w:r>
      <w:r w:rsidRPr="0095656C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3810</wp:posOffset>
            </wp:positionV>
            <wp:extent cx="2211070" cy="3028315"/>
            <wp:effectExtent l="0" t="0" r="0" b="635"/>
            <wp:wrapTight wrapText="bothSides">
              <wp:wrapPolygon edited="0">
                <wp:start x="0" y="0"/>
                <wp:lineTo x="0" y="21469"/>
                <wp:lineTo x="21401" y="21469"/>
                <wp:lineTo x="21401" y="0"/>
                <wp:lineTo x="0" y="0"/>
              </wp:wrapPolygon>
            </wp:wrapTight>
            <wp:docPr id="7" name="Рисунок 7" descr="C:\Users\ygi\Desktop\povsednevnaya-zhizn-blokadnogo-leningrada_343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gi\Desktop\povsednevnaya-zhizn-blokadnogo-leningrada_34369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302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5656C">
        <w:t>Эта книга — рассказ о том, как пытались выжить люди в осажденном Ленинграде, какие страдания они испытывали, какую цену заплатили за то, чтобы спасти своих близких. Автор, доктор исторических наук, профессор РГПУ им. А. И. Герцена и Европейского университета в Санкт-Петербурге Сергей Викторович Яров, на основании сотен источников, в том числе и неопубликованных, воссоздает картину повседневной жизни ленинградцев во время блокады, которая во многом отличается от той, что мы знали раньше. Ее подробности своей жестокостью могут ошеломить читателей, но не говорить о них нельзя — только тогда мы сможем понять, что значило оставаться человеком, оказывать помощь другим и делиться куском хлеба в «смертное время».</w:t>
      </w: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p w:rsidR="002D1C17" w:rsidRDefault="002D1C17" w:rsidP="005D7052">
      <w:pPr>
        <w:jc w:val="both"/>
      </w:pPr>
    </w:p>
    <w:sectPr w:rsidR="002D1C17" w:rsidSect="00F9610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A"/>
    <w:rsid w:val="00137B9A"/>
    <w:rsid w:val="00167B25"/>
    <w:rsid w:val="001F1C6F"/>
    <w:rsid w:val="0022658C"/>
    <w:rsid w:val="002D1C17"/>
    <w:rsid w:val="003A661F"/>
    <w:rsid w:val="005619DA"/>
    <w:rsid w:val="005D7052"/>
    <w:rsid w:val="006A4D3A"/>
    <w:rsid w:val="00814ED1"/>
    <w:rsid w:val="00853484"/>
    <w:rsid w:val="008D6A54"/>
    <w:rsid w:val="00920A56"/>
    <w:rsid w:val="0095656C"/>
    <w:rsid w:val="00974A78"/>
    <w:rsid w:val="00C07883"/>
    <w:rsid w:val="00D1614F"/>
    <w:rsid w:val="00F9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6E512-B7AA-404B-B5B4-37414B39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Ярославская Галина Ивановна</dc:creator>
  <cp:keywords/>
  <dc:description/>
  <cp:lastModifiedBy>Юдин Антон Евгеньевич</cp:lastModifiedBy>
  <cp:revision>13</cp:revision>
  <dcterms:created xsi:type="dcterms:W3CDTF">2017-09-12T06:40:00Z</dcterms:created>
  <dcterms:modified xsi:type="dcterms:W3CDTF">2017-09-13T04:29:00Z</dcterms:modified>
</cp:coreProperties>
</file>